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7" w:rsidRPr="00117F51" w:rsidRDefault="00136BAC" w:rsidP="00747527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>EXTRA STENCIL UNIT 1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ab/>
        <w:t>STENCIL 1C</w:t>
      </w:r>
      <w:bookmarkStart w:id="0" w:name="_GoBack"/>
      <w:bookmarkEnd w:id="0"/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VERLEDEN TIJD VAN WERKWOORDEN.</w:t>
      </w:r>
    </w:p>
    <w:p w:rsidR="00747527" w:rsidRPr="00117F51" w:rsidRDefault="00747527" w:rsidP="0074752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>(SIMPLE PAST TENSE/ PAST SIMPLE)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TWEE SOORTEN WERKWOORDEN: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REGELMATIGE WERKOORDEN </w:t>
      </w:r>
    </w:p>
    <w:p w:rsidR="00747527" w:rsidRPr="00117F51" w:rsidRDefault="00747527" w:rsidP="0074752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ONREGELMATIGE WERKWOORDEN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C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A. </w:t>
      </w: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REGELMATIGE WERKWOORDEN</w:t>
      </w: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:</w:t>
      </w:r>
    </w:p>
    <w:p w:rsidR="00747527" w:rsidRPr="00117F51" w:rsidRDefault="00747527" w:rsidP="0074752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CC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VERLEDEN TIJDSVORM (en voltooid deelwoord) EINDIGEN OP –(E)D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>VOORBEELDEN: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47527" w:rsidRPr="00117F51" w:rsidRDefault="00747527" w:rsidP="00747527">
      <w:pPr>
        <w:shd w:val="clear" w:color="auto" w:fill="FF990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  1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 xml:space="preserve">         2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 xml:space="preserve">              3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117F5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11"/>
        <w:gridCol w:w="1211"/>
        <w:gridCol w:w="1661"/>
        <w:gridCol w:w="1211"/>
        <w:gridCol w:w="1222"/>
        <w:gridCol w:w="1400"/>
      </w:tblGrid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* to walk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walk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walk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 xml:space="preserve">* to play 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play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`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play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* to stay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stay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stay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* to smoke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48"/>
                <w:szCs w:val="48"/>
                <w:lang w:val="en-GB" w:eastAsia="nl-NL"/>
              </w:rPr>
              <w:t>smok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u w:val="single"/>
                <w:lang w:val="en-GB" w:eastAsia="nl-NL"/>
              </w:rPr>
              <w:t>ed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nl-NL"/>
              </w:rPr>
              <w:t>has/have smok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GB" w:eastAsia="nl-NL"/>
              </w:rPr>
              <w:t>ed</w:t>
            </w:r>
          </w:p>
        </w:tc>
      </w:tr>
    </w:tbl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1:   hele werkwoord</w:t>
      </w:r>
    </w:p>
    <w:p w:rsidR="00747527" w:rsidRPr="00117F51" w:rsidRDefault="00747527" w:rsidP="00747527">
      <w:p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 xml:space="preserve">2:   verleden tijdsvorm (bij alle personen </w:t>
      </w: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ab/>
        <w:t>hetzelfde)</w:t>
      </w:r>
    </w:p>
    <w:p w:rsidR="00747527" w:rsidRPr="00117F51" w:rsidRDefault="00747527" w:rsidP="00747527">
      <w:p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 xml:space="preserve">3.   voltooide tijd:  have/has + voltooid </w:t>
      </w: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ab/>
        <w:t>deelwoord.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lastRenderedPageBreak/>
        <w:t>OPMERKING: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</w:p>
    <w:p w:rsidR="00747527" w:rsidRPr="00117F51" w:rsidRDefault="00747527" w:rsidP="00747527">
      <w:pPr>
        <w:shd w:val="clear" w:color="auto" w:fill="00CC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1. WERKWOORDEN DIE EINDIGENOP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 xml:space="preserve">MEDEKLINKER + Y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KRIJGEN IN DE VERLEDEN TIJD EN VOLTOOIDE TIJD: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+ IED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&gt; TO TRY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TRIED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HAVE/HAS TRIED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&gt; TO STUDY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STUDIED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HAVE/HAS STUDIED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&gt; T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O WORRY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WORRIED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HAVE/HAS WORRIED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hd w:val="clear" w:color="auto" w:fill="00CC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EINDIGT HET WERKWOORD OP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KLINKER (A,E,I,O,U) + Y</w:t>
      </w:r>
    </w:p>
    <w:p w:rsidR="00747527" w:rsidRPr="00117F51" w:rsidRDefault="00747527" w:rsidP="00747527">
      <w:pPr>
        <w:shd w:val="clear" w:color="auto" w:fill="00CC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DAN KRIJG JE DE NORMALE UITGANG: 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+ (ED</w:t>
      </w:r>
    </w:p>
    <w:p w:rsidR="00747527" w:rsidRPr="00117F51" w:rsidRDefault="00747527" w:rsidP="0074752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PLAY         -            PLAYED</w:t>
      </w:r>
    </w:p>
    <w:p w:rsidR="00747527" w:rsidRPr="00117F51" w:rsidRDefault="00747527" w:rsidP="007475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OBEY         -            OBEYED</w:t>
      </w:r>
    </w:p>
    <w:p w:rsidR="00747527" w:rsidRPr="00117F51" w:rsidRDefault="00747527" w:rsidP="007475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    </w:t>
      </w:r>
    </w:p>
    <w:p w:rsidR="00747527" w:rsidRPr="00117F51" w:rsidRDefault="00747527" w:rsidP="00747527">
      <w:pPr>
        <w:numPr>
          <w:ilvl w:val="0"/>
          <w:numId w:val="2"/>
        </w:numPr>
        <w:shd w:val="clear" w:color="auto" w:fill="00CC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WERKWOORDEN DIE EINDIGEN OP EEN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“STOMME” –E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, KRIJGEN IN DE VERLEDEN TIJD:   + D</w:t>
      </w:r>
    </w:p>
    <w:p w:rsidR="00747527" w:rsidRPr="00117F51" w:rsidRDefault="00747527" w:rsidP="007475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:rsidR="00747527" w:rsidRPr="00117F51" w:rsidRDefault="00747527" w:rsidP="0074752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  <w:t>TO SMOKE             -          SMOKED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:rsidR="00747527" w:rsidRPr="00117F51" w:rsidRDefault="00747527" w:rsidP="00747527">
      <w:pPr>
        <w:numPr>
          <w:ilvl w:val="0"/>
          <w:numId w:val="2"/>
        </w:numPr>
        <w:shd w:val="clear" w:color="auto" w:fill="00CC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BIJ SOMMIGE WERKWOORDEN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VERDUBBELT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DE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LAATSTE MEDEKLINKER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:</w:t>
      </w:r>
    </w:p>
    <w:p w:rsidR="00747527" w:rsidRPr="00117F51" w:rsidRDefault="00747527" w:rsidP="0074752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 </w:t>
      </w:r>
    </w:p>
    <w:p w:rsidR="00747527" w:rsidRPr="00117F51" w:rsidRDefault="00747527" w:rsidP="0074752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   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TO STOP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-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STOPPED</w:t>
      </w:r>
    </w:p>
    <w:p w:rsidR="00747527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                    </w:t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 xml:space="preserve">TO STEP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-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>STEPPED</w:t>
      </w:r>
    </w:p>
    <w:p w:rsidR="00747527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WET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WETTED</w:t>
      </w:r>
    </w:p>
    <w:p w:rsidR="002223BA" w:rsidRDefault="002223BA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GRAB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GRABBED</w:t>
      </w:r>
    </w:p>
    <w:p w:rsidR="00FE4DAB" w:rsidRDefault="00FE4DAB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TO HUG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ab/>
        <w:t>HUGGED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Pr="00FE4DAB" w:rsidRDefault="00FE4DAB" w:rsidP="00FE4DAB">
      <w:pPr>
        <w:spacing w:after="0" w:line="495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u w:val="single"/>
          <w:lang w:eastAsia="nl-NL"/>
        </w:rPr>
      </w:pPr>
      <w:r w:rsidRPr="00FE4DAB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u w:val="single"/>
          <w:lang w:eastAsia="nl-NL"/>
        </w:rPr>
        <w:t>UITSPRAAK VAN ‘THE SIMPLE PAST –ED’</w:t>
      </w:r>
    </w:p>
    <w:p w:rsidR="00FE4DAB" w:rsidRPr="00FE4DAB" w:rsidRDefault="00FE4DAB" w:rsidP="00FE4DAB">
      <w:pPr>
        <w:spacing w:before="100" w:beforeAutospacing="1" w:after="100" w:afterAutospacing="1" w:line="345" w:lineRule="atLeast"/>
        <w:jc w:val="center"/>
        <w:textAlignment w:val="baseline"/>
        <w:rPr>
          <w:rFonts w:ascii="Verdana" w:eastAsia="Times New Roman" w:hAnsi="Verdana" w:cs="Arial"/>
          <w:b/>
          <w:sz w:val="32"/>
          <w:szCs w:val="32"/>
          <w:u w:val="single"/>
          <w:lang w:eastAsia="nl-NL"/>
        </w:rPr>
      </w:pPr>
      <w:r w:rsidRPr="00FE4DAB">
        <w:rPr>
          <w:rFonts w:ascii="Verdana" w:eastAsia="Times New Roman" w:hAnsi="Verdana" w:cs="Arial"/>
          <w:b/>
          <w:sz w:val="32"/>
          <w:szCs w:val="32"/>
          <w:highlight w:val="darkCyan"/>
          <w:u w:val="single"/>
          <w:lang w:eastAsia="nl-NL"/>
        </w:rPr>
        <w:t>UITSPRAAK REGEL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ind w:left="720"/>
              <w:contextualSpacing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-ED NA:  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ind w:left="720"/>
              <w:contextualSpacing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p, f, k, s,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sj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,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tsj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contextualSpacing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ED WORDT UITGESPOKEN ALS [T]</w:t>
            </w:r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help</w:t>
            </w:r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helped</w:t>
            </w:r>
            <w:proofErr w:type="spellEnd"/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stuff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laugh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stuffed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laughed</w:t>
            </w:r>
            <w:proofErr w:type="spellEnd"/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look</w:t>
            </w:r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looked</w:t>
            </w:r>
            <w:proofErr w:type="spellEnd"/>
          </w:p>
        </w:tc>
      </w:tr>
      <w:tr w:rsidR="00FE4DAB" w:rsidRPr="00FE4DAB" w:rsidTr="00602E26">
        <w:tc>
          <w:tcPr>
            <w:tcW w:w="4606" w:type="dxa"/>
            <w:shd w:val="clear" w:color="auto" w:fill="FFFF0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miss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fix</w:t>
            </w:r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fish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to</w:t>
            </w:r>
            <w:proofErr w:type="spellEnd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march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missed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fixed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fished</w:t>
            </w:r>
            <w:proofErr w:type="spellEnd"/>
          </w:p>
          <w:p w:rsidR="00FE4DAB" w:rsidRPr="00FE4DAB" w:rsidRDefault="00FE4DAB" w:rsidP="00FE4DAB">
            <w:pPr>
              <w:spacing w:before="100" w:beforeAutospacing="1" w:after="100" w:afterAutospacing="1" w:line="345" w:lineRule="atLeast"/>
              <w:textAlignment w:val="baseline"/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</w:pPr>
            <w:proofErr w:type="spellStart"/>
            <w:r w:rsidRPr="00FE4DAB">
              <w:rPr>
                <w:rFonts w:ascii="Verdana" w:eastAsia="Times New Roman" w:hAnsi="Verdana" w:cs="Arial"/>
                <w:b/>
                <w:sz w:val="32"/>
                <w:szCs w:val="32"/>
                <w:lang w:eastAsia="nl-NL"/>
              </w:rPr>
              <w:t>marched</w:t>
            </w:r>
            <w:proofErr w:type="spellEnd"/>
          </w:p>
        </w:tc>
      </w:tr>
    </w:tbl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98"/>
        <w:gridCol w:w="156"/>
        <w:gridCol w:w="156"/>
        <w:gridCol w:w="156"/>
        <w:gridCol w:w="156"/>
      </w:tblGrid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  <w:t xml:space="preserve">        </w:t>
            </w: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highlight w:val="darkCyan"/>
                <w:lang w:eastAsia="nl-NL"/>
              </w:rPr>
              <w:t>U</w:t>
            </w: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highlight w:val="darkCyan"/>
                <w:u w:val="single"/>
                <w:lang w:eastAsia="nl-NL"/>
              </w:rPr>
              <w:t>ITSPRAAK REGEL 2</w:t>
            </w:r>
            <w:r w:rsidRPr="00FE4DAB"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  <w:t>.</w:t>
            </w:r>
          </w:p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4190"/>
            </w:tblGrid>
            <w:tr w:rsidR="00FE4DAB" w:rsidRPr="00FE4DAB" w:rsidTr="00602E26">
              <w:tc>
                <w:tcPr>
                  <w:tcW w:w="4248" w:type="dxa"/>
                  <w:shd w:val="clear" w:color="auto" w:fill="FFFF00"/>
                </w:tcPr>
                <w:p w:rsidR="00FE4DAB" w:rsidRPr="00FE4DAB" w:rsidRDefault="00FE4DAB" w:rsidP="00FE4DAB">
                  <w:pPr>
                    <w:spacing w:before="100" w:beforeAutospacing="1" w:after="100" w:afterAutospacing="1" w:line="345" w:lineRule="atLeast"/>
                    <w:ind w:left="720"/>
                    <w:contextualSpacing/>
                    <w:textAlignment w:val="baseline"/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 xml:space="preserve">-ED NA:  </w:t>
                  </w:r>
                </w:p>
                <w:p w:rsidR="00FE4DAB" w:rsidRPr="00FE4DAB" w:rsidRDefault="00FE4DAB" w:rsidP="00FE4DAB">
                  <w:pPr>
                    <w:spacing w:before="100" w:beforeAutospacing="1" w:after="100" w:afterAutospacing="1" w:line="345" w:lineRule="atLeast"/>
                    <w:ind w:left="720"/>
                    <w:contextualSpacing/>
                    <w:textAlignment w:val="baseline"/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 xml:space="preserve">t, d </w:t>
                  </w:r>
                </w:p>
              </w:tc>
              <w:tc>
                <w:tcPr>
                  <w:tcW w:w="4190" w:type="dxa"/>
                  <w:shd w:val="clear" w:color="auto" w:fill="00B0F0"/>
                </w:tcPr>
                <w:p w:rsidR="00FE4DAB" w:rsidRPr="00FE4DAB" w:rsidRDefault="00FE4DAB" w:rsidP="00FE4D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5" w:lineRule="atLeast"/>
                    <w:contextualSpacing/>
                    <w:textAlignment w:val="baseline"/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>ED WORDT UITGESPOKEN ALS [-</w:t>
                  </w:r>
                  <w:proofErr w:type="spellStart"/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>id</w:t>
                  </w:r>
                  <w:proofErr w:type="spellEnd"/>
                  <w:r w:rsidRPr="00FE4DAB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nl-NL"/>
                    </w:rPr>
                    <w:t>]</w:t>
                  </w:r>
                </w:p>
              </w:tc>
            </w:tr>
          </w:tbl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216"/>
              <w:gridCol w:w="4217"/>
            </w:tblGrid>
            <w:tr w:rsidR="00FE4DAB" w:rsidRPr="00FE4DAB" w:rsidTr="00602E26">
              <w:tc>
                <w:tcPr>
                  <w:tcW w:w="4216" w:type="dxa"/>
                  <w:shd w:val="clear" w:color="auto" w:fill="FFFF0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exit</w:t>
                  </w:r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object</w:t>
                  </w:r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4217" w:type="dxa"/>
                  <w:shd w:val="clear" w:color="auto" w:fill="00B0F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exited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objected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</w:p>
              </w:tc>
            </w:tr>
            <w:tr w:rsidR="00FE4DAB" w:rsidRPr="00FE4DAB" w:rsidTr="00602E26">
              <w:tc>
                <w:tcPr>
                  <w:tcW w:w="4216" w:type="dxa"/>
                  <w:shd w:val="clear" w:color="auto" w:fill="FFFF0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</w:t>
                  </w: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add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to</w:t>
                  </w:r>
                  <w:proofErr w:type="spellEnd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 xml:space="preserve"> </w:t>
                  </w: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grade</w:t>
                  </w:r>
                  <w:proofErr w:type="spellEnd"/>
                </w:p>
              </w:tc>
              <w:tc>
                <w:tcPr>
                  <w:tcW w:w="4217" w:type="dxa"/>
                  <w:shd w:val="clear" w:color="auto" w:fill="00B0F0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added</w:t>
                  </w:r>
                  <w:proofErr w:type="spellEnd"/>
                </w:p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</w:pPr>
                  <w:proofErr w:type="spellStart"/>
                  <w:r w:rsidRPr="00FE4DAB">
                    <w:rPr>
                      <w:rFonts w:ascii="Verdana" w:eastAsia="Times New Roman" w:hAnsi="Verdana" w:cs="Times New Roman"/>
                      <w:b/>
                      <w:sz w:val="32"/>
                      <w:szCs w:val="32"/>
                      <w:lang w:eastAsia="nl-NL"/>
                    </w:rPr>
                    <w:t>graded</w:t>
                  </w:r>
                  <w:proofErr w:type="spellEnd"/>
                </w:p>
              </w:tc>
            </w:tr>
          </w:tbl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  <w:lang w:eastAsia="nl-NL"/>
              </w:rPr>
            </w:pPr>
          </w:p>
        </w:tc>
      </w:tr>
      <w:tr w:rsidR="00FE4DAB" w:rsidRPr="00FE4DAB" w:rsidTr="0060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u w:val="single"/>
                <w:lang w:eastAsia="nl-NL"/>
              </w:rPr>
            </w:pPr>
            <w:r w:rsidRPr="00FE4DAB">
              <w:rPr>
                <w:rFonts w:ascii="Verdana" w:eastAsia="Times New Roman" w:hAnsi="Verdana" w:cs="Times New Roman"/>
                <w:b/>
                <w:bCs/>
                <w:noProof/>
                <w:sz w:val="32"/>
                <w:szCs w:val="32"/>
                <w:highlight w:val="darkCyan"/>
                <w:u w:val="single"/>
                <w:lang w:eastAsia="nl-NL"/>
              </w:rPr>
              <w:t>UITSPRAAK REGEL 3</w:t>
            </w:r>
          </w:p>
          <w:p w:rsidR="00FE4DAB" w:rsidRPr="00FE4DAB" w:rsidRDefault="00FE4DAB" w:rsidP="00F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884"/>
              <w:gridCol w:w="126"/>
              <w:gridCol w:w="156"/>
              <w:gridCol w:w="126"/>
              <w:gridCol w:w="156"/>
            </w:tblGrid>
            <w:tr w:rsidR="00FE4DAB" w:rsidRPr="00FE4DAB" w:rsidTr="00602E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75" w:type="dxa"/>
                    <w:bottom w:w="90" w:type="dxa"/>
                    <w:right w:w="75" w:type="dxa"/>
                  </w:tcMar>
                </w:tcPr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73"/>
                    <w:gridCol w:w="3551"/>
                  </w:tblGrid>
                  <w:tr w:rsidR="00FE4DAB" w:rsidRPr="00FE4DAB" w:rsidTr="00FE4DAB">
                    <w:tc>
                      <w:tcPr>
                        <w:tcW w:w="4173" w:type="dxa"/>
                        <w:shd w:val="clear" w:color="auto" w:fill="FFFF00"/>
                      </w:tcPr>
                      <w:p w:rsidR="00FE4DAB" w:rsidRPr="00FE4DAB" w:rsidRDefault="00FE4DAB" w:rsidP="00FE4DAB">
                        <w:pPr>
                          <w:spacing w:before="100" w:beforeAutospacing="1" w:after="100" w:afterAutospacing="1" w:line="345" w:lineRule="atLeast"/>
                          <w:ind w:left="720"/>
                          <w:contextualSpacing/>
                          <w:textAlignment w:val="baseline"/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</w:pPr>
                        <w:r w:rsidRPr="00FE4DAB"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  <w:t xml:space="preserve">- ED IN ALLE ANDERE GEVALLEN </w:t>
                        </w:r>
                      </w:p>
                    </w:tc>
                    <w:tc>
                      <w:tcPr>
                        <w:tcW w:w="3551" w:type="dxa"/>
                        <w:shd w:val="clear" w:color="auto" w:fill="00B0F0"/>
                      </w:tcPr>
                      <w:p w:rsidR="00FE4DAB" w:rsidRPr="00FE4DAB" w:rsidRDefault="00FE4DAB" w:rsidP="00FE4DA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45" w:lineRule="atLeast"/>
                          <w:contextualSpacing/>
                          <w:textAlignment w:val="baseline"/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</w:pPr>
                        <w:r w:rsidRPr="00FE4DAB">
                          <w:rPr>
                            <w:rFonts w:ascii="Verdana" w:eastAsia="Times New Roman" w:hAnsi="Verdana" w:cs="Arial"/>
                            <w:b/>
                            <w:sz w:val="32"/>
                            <w:szCs w:val="32"/>
                            <w:lang w:eastAsia="nl-NL"/>
                          </w:rPr>
                          <w:t>ED WORDT UITGESPOKEN ALS [d]</w:t>
                        </w:r>
                      </w:p>
                    </w:tc>
                  </w:tr>
                </w:tbl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75" w:type="dxa"/>
                    <w:bottom w:w="90" w:type="dxa"/>
                    <w:right w:w="75" w:type="dxa"/>
                  </w:tcMar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75" w:type="dxa"/>
                    <w:bottom w:w="90" w:type="dxa"/>
                    <w:right w:w="75" w:type="dxa"/>
                  </w:tcMar>
                </w:tcPr>
                <w:p w:rsidR="00FE4DAB" w:rsidRPr="00FE4DAB" w:rsidRDefault="00FE4DAB" w:rsidP="00FE4D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tbl>
            <w:tblPr>
              <w:tblStyle w:val="Tabelras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079"/>
              <w:gridCol w:w="3576"/>
            </w:tblGrid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grab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grabbed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hug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hugged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save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saved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ooze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oozed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play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played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sign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signed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hang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hanged</w:t>
                  </w:r>
                </w:p>
              </w:tc>
            </w:tr>
            <w:tr w:rsidR="00FE4DAB" w:rsidRPr="00FE4DAB" w:rsidTr="00FE4DAB">
              <w:tc>
                <w:tcPr>
                  <w:tcW w:w="4079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to breathe</w:t>
                  </w:r>
                </w:p>
              </w:tc>
              <w:tc>
                <w:tcPr>
                  <w:tcW w:w="3576" w:type="dxa"/>
                </w:tcPr>
                <w:p w:rsidR="00FE4DAB" w:rsidRPr="00FE4DAB" w:rsidRDefault="00FE4DAB" w:rsidP="00FE4DAB">
                  <w:pPr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</w:pPr>
                  <w:r w:rsidRPr="00FE4DAB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32"/>
                      <w:szCs w:val="32"/>
                      <w:lang w:eastAsia="nl-NL"/>
                    </w:rPr>
                    <w:t>breathed</w:t>
                  </w:r>
                </w:p>
              </w:tc>
            </w:tr>
          </w:tbl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FE4DAB" w:rsidRPr="00FE4DAB" w:rsidRDefault="00FE4DAB" w:rsidP="00FE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E4DAB" w:rsidRPr="00FE4DAB" w:rsidRDefault="00FE4DAB" w:rsidP="00FE4DAB"/>
    <w:p w:rsidR="00747527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FE4DAB" w:rsidRPr="00117F51" w:rsidRDefault="00FE4DAB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47527" w:rsidRPr="00117F51" w:rsidTr="00602E26">
        <w:tc>
          <w:tcPr>
            <w:tcW w:w="9212" w:type="dxa"/>
            <w:shd w:val="clear" w:color="auto" w:fill="00CCFF"/>
          </w:tcPr>
          <w:p w:rsidR="00747527" w:rsidRPr="00117F51" w:rsidRDefault="00747527" w:rsidP="0060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 xml:space="preserve">B. 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nl-NL"/>
              </w:rPr>
              <w:t>ONREGELMATIGE WERKWOORDEN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:</w:t>
            </w:r>
          </w:p>
          <w:p w:rsidR="00747527" w:rsidRPr="00117F51" w:rsidRDefault="00747527" w:rsidP="00F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VERLEDEN TIJDSVORM EN VOLTOOID DEELWOORD H</w:t>
            </w:r>
            <w:r w:rsidR="00FE4DA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EBBEN EIGEN VORMEN. ZIE STENCIL ONREGELMATIGE WERKWOORDEN</w:t>
            </w:r>
            <w:r w:rsidRPr="00117F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. DIE MOET JE DUS VAN BUITEN LEREN.</w:t>
            </w:r>
          </w:p>
        </w:tc>
      </w:tr>
    </w:tbl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nl-NL"/>
        </w:rPr>
      </w:pP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 w:eastAsia="nl-NL"/>
        </w:rPr>
        <w:t>VOORBEELDEN:</w:t>
      </w:r>
    </w:p>
    <w:p w:rsidR="00747527" w:rsidRPr="00117F51" w:rsidRDefault="00747527" w:rsidP="0074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 w:eastAsia="nl-NL"/>
        </w:rPr>
      </w:pPr>
    </w:p>
    <w:p w:rsidR="00747527" w:rsidRPr="00117F51" w:rsidRDefault="00747527" w:rsidP="00747527">
      <w:pPr>
        <w:shd w:val="clear" w:color="auto" w:fill="FF990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nl-NL"/>
        </w:rPr>
        <w:t xml:space="preserve">    </w:t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  1</w:t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  2</w:t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117F51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    3.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117F5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1076"/>
        <w:gridCol w:w="1076"/>
        <w:gridCol w:w="2166"/>
        <w:gridCol w:w="1076"/>
        <w:gridCol w:w="1099"/>
        <w:gridCol w:w="1481"/>
      </w:tblGrid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be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Was/were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has/have been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sing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Sang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`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has/have sung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buy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Bought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has/have bought</w:t>
            </w:r>
          </w:p>
        </w:tc>
      </w:tr>
      <w:tr w:rsidR="00747527" w:rsidRPr="00117F51" w:rsidTr="00602E26"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>* to drive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  <w:shd w:val="clear" w:color="auto" w:fill="FF9900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GB" w:eastAsia="nl-NL"/>
              </w:rPr>
              <w:t>drove</w:t>
            </w: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</w:p>
        </w:tc>
        <w:tc>
          <w:tcPr>
            <w:tcW w:w="1316" w:type="dxa"/>
          </w:tcPr>
          <w:p w:rsidR="00747527" w:rsidRPr="00117F51" w:rsidRDefault="00747527" w:rsidP="0060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</w:pPr>
            <w:r w:rsidRPr="00117F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GB" w:eastAsia="nl-NL"/>
              </w:rPr>
              <w:t xml:space="preserve">has/have driven </w:t>
            </w:r>
          </w:p>
        </w:tc>
      </w:tr>
    </w:tbl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 w:eastAsia="nl-NL"/>
        </w:rPr>
      </w:pPr>
    </w:p>
    <w:p w:rsidR="00747527" w:rsidRPr="00117F51" w:rsidRDefault="00747527" w:rsidP="00747527">
      <w:pPr>
        <w:numPr>
          <w:ilvl w:val="0"/>
          <w:numId w:val="1"/>
        </w:num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hele werkwoord</w:t>
      </w:r>
    </w:p>
    <w:p w:rsidR="00747527" w:rsidRPr="00117F51" w:rsidRDefault="00747527" w:rsidP="00747527">
      <w:pPr>
        <w:numPr>
          <w:ilvl w:val="0"/>
          <w:numId w:val="1"/>
        </w:num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verleden tijdsvorm (bij alle personen hetzelfde)</w:t>
      </w:r>
    </w:p>
    <w:p w:rsidR="00747527" w:rsidRPr="00117F51" w:rsidRDefault="00747527" w:rsidP="00747527">
      <w:pPr>
        <w:numPr>
          <w:ilvl w:val="0"/>
          <w:numId w:val="1"/>
        </w:numPr>
        <w:shd w:val="clear" w:color="auto" w:fill="FF99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44"/>
          <w:szCs w:val="44"/>
          <w:lang w:eastAsia="nl-NL"/>
        </w:rPr>
        <w:t>voltooide tijd: have/has + voltooid deelwoord.</w:t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  <w:r w:rsidRPr="00117F51"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  <w:tab/>
      </w:r>
    </w:p>
    <w:p w:rsidR="00747527" w:rsidRPr="00117F51" w:rsidRDefault="00747527" w:rsidP="0074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nl-NL"/>
        </w:rPr>
      </w:pPr>
    </w:p>
    <w:p w:rsidR="00E22A04" w:rsidRPr="00FE4DAB" w:rsidRDefault="00136BAC" w:rsidP="00FE4DAB">
      <w:pPr>
        <w:jc w:val="center"/>
        <w:rPr>
          <w:rFonts w:ascii="Verdana" w:hAnsi="Verdana"/>
          <w:b/>
          <w:sz w:val="24"/>
          <w:szCs w:val="24"/>
        </w:rPr>
      </w:pPr>
      <w:hyperlink r:id="rId6" w:history="1">
        <w:r w:rsidR="00FE4DAB" w:rsidRPr="00FE4DAB">
          <w:rPr>
            <w:rStyle w:val="Hyperlink"/>
            <w:rFonts w:ascii="Verdana" w:hAnsi="Verdana"/>
            <w:b/>
            <w:sz w:val="24"/>
            <w:szCs w:val="24"/>
          </w:rPr>
          <w:t>http://www.usingenglish.com/reference/irregular-verbs/</w:t>
        </w:r>
      </w:hyperlink>
    </w:p>
    <w:p w:rsidR="00FE4DAB" w:rsidRDefault="00FE4DAB"/>
    <w:p w:rsidR="00FE4DAB" w:rsidRDefault="00FE4DAB"/>
    <w:sectPr w:rsidR="00FE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5D3"/>
    <w:multiLevelType w:val="hybridMultilevel"/>
    <w:tmpl w:val="4BB82D0E"/>
    <w:lvl w:ilvl="0" w:tplc="A858A2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A5C00"/>
    <w:multiLevelType w:val="hybridMultilevel"/>
    <w:tmpl w:val="CC382D64"/>
    <w:lvl w:ilvl="0" w:tplc="DB14307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C4771"/>
    <w:multiLevelType w:val="hybridMultilevel"/>
    <w:tmpl w:val="5AC824CA"/>
    <w:lvl w:ilvl="0" w:tplc="F50A23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7"/>
    <w:rsid w:val="00136BAC"/>
    <w:rsid w:val="00177052"/>
    <w:rsid w:val="002223BA"/>
    <w:rsid w:val="00747527"/>
    <w:rsid w:val="00E22A04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5421-16C5-4F58-AC90-B5DE882E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527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FE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ingenglish.com/reference/irregular-ver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7632-D9D2-498B-BFB9-39CB585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s-c-h-i@hetnet.nl</cp:lastModifiedBy>
  <cp:revision>2</cp:revision>
  <dcterms:created xsi:type="dcterms:W3CDTF">2017-09-20T13:57:00Z</dcterms:created>
  <dcterms:modified xsi:type="dcterms:W3CDTF">2017-09-20T13:57:00Z</dcterms:modified>
</cp:coreProperties>
</file>